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E5121" w14:textId="148F93C9" w:rsidR="00E87B69" w:rsidRDefault="00E87B69" w:rsidP="00E87B69">
      <w:pPr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E87B69">
        <w:rPr>
          <w:rFonts w:ascii="Arial" w:hAnsi="Arial" w:cs="Arial"/>
          <w:b/>
          <w:sz w:val="72"/>
          <w:szCs w:val="72"/>
        </w:rPr>
        <w:t>SISTEMA I&amp;R NAZIONALE</w:t>
      </w:r>
    </w:p>
    <w:p w14:paraId="63253A2B" w14:textId="49DD59CA" w:rsidR="00925A82" w:rsidRPr="00E87B69" w:rsidRDefault="00A636E0" w:rsidP="00E87B6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ATTIVITÀ DI APICOLTURA</w:t>
      </w:r>
    </w:p>
    <w:p w14:paraId="2EE836C1" w14:textId="77777777" w:rsidR="00A636E0" w:rsidRDefault="00A636E0" w:rsidP="00E87B69">
      <w:pPr>
        <w:rPr>
          <w:rFonts w:ascii="Arial" w:hAnsi="Arial" w:cs="Arial"/>
          <w:b/>
          <w:sz w:val="60"/>
          <w:szCs w:val="60"/>
        </w:rPr>
      </w:pPr>
    </w:p>
    <w:p w14:paraId="7312F622" w14:textId="4BCA6742" w:rsidR="00E87B69" w:rsidRDefault="00E87B69" w:rsidP="00E87B69">
      <w:pPr>
        <w:rPr>
          <w:rFonts w:ascii="Arial" w:hAnsi="Arial" w:cs="Arial"/>
          <w:b/>
          <w:sz w:val="60"/>
          <w:szCs w:val="60"/>
        </w:rPr>
      </w:pPr>
      <w:r w:rsidRPr="00E87B69">
        <w:rPr>
          <w:rFonts w:ascii="Arial" w:hAnsi="Arial" w:cs="Arial"/>
          <w:b/>
          <w:sz w:val="60"/>
          <w:szCs w:val="60"/>
        </w:rPr>
        <w:t>DECRETO LE</w:t>
      </w:r>
      <w:r>
        <w:rPr>
          <w:rFonts w:ascii="Arial" w:hAnsi="Arial" w:cs="Arial"/>
          <w:b/>
          <w:sz w:val="60"/>
          <w:szCs w:val="60"/>
        </w:rPr>
        <w:t>GISLATIVO 5 AGOSTO 2022, n. 134</w:t>
      </w:r>
    </w:p>
    <w:p w14:paraId="6ABC2D9A" w14:textId="77777777" w:rsidR="00925A82" w:rsidRPr="00E87B69" w:rsidRDefault="00925A82" w:rsidP="00E87B69">
      <w:pPr>
        <w:rPr>
          <w:rFonts w:ascii="Arial" w:hAnsi="Arial" w:cs="Arial"/>
          <w:b/>
          <w:sz w:val="60"/>
          <w:szCs w:val="60"/>
        </w:rPr>
      </w:pPr>
    </w:p>
    <w:p w14:paraId="4CA2401C" w14:textId="0C165864" w:rsidR="00E87B69" w:rsidRDefault="00925A82" w:rsidP="00E87B69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C</w:t>
      </w:r>
      <w:r w:rsidR="00E87B69" w:rsidRPr="00925A82">
        <w:rPr>
          <w:rFonts w:ascii="Arial" w:hAnsi="Arial" w:cs="Arial"/>
          <w:b/>
          <w:sz w:val="72"/>
          <w:szCs w:val="72"/>
        </w:rPr>
        <w:t>odice aziendale:</w:t>
      </w:r>
      <w:r>
        <w:rPr>
          <w:rFonts w:ascii="Arial" w:hAnsi="Arial" w:cs="Arial"/>
          <w:b/>
          <w:sz w:val="72"/>
          <w:szCs w:val="72"/>
        </w:rPr>
        <w:t xml:space="preserve"> </w:t>
      </w:r>
      <w:r w:rsidR="00A636E0">
        <w:rPr>
          <w:rFonts w:ascii="Arial" w:hAnsi="Arial" w:cs="Arial"/>
          <w:b/>
          <w:sz w:val="72"/>
          <w:szCs w:val="72"/>
        </w:rPr>
        <w:t>_______________</w:t>
      </w:r>
    </w:p>
    <w:p w14:paraId="1EE1EAB4" w14:textId="77777777" w:rsidR="00925A82" w:rsidRPr="00925A82" w:rsidRDefault="00925A82" w:rsidP="00E87B69">
      <w:pPr>
        <w:rPr>
          <w:rFonts w:ascii="Arial" w:hAnsi="Arial" w:cs="Arial"/>
          <w:b/>
          <w:sz w:val="72"/>
          <w:szCs w:val="72"/>
        </w:rPr>
      </w:pPr>
    </w:p>
    <w:p w14:paraId="73E3B53F" w14:textId="7A9C7113" w:rsidR="00B95E33" w:rsidRPr="00925A82" w:rsidRDefault="00E87B69" w:rsidP="00E87B69">
      <w:pPr>
        <w:rPr>
          <w:rFonts w:ascii="Arial" w:hAnsi="Arial" w:cs="Arial"/>
          <w:b/>
          <w:sz w:val="72"/>
          <w:szCs w:val="72"/>
        </w:rPr>
      </w:pPr>
      <w:r w:rsidRPr="00925A82">
        <w:rPr>
          <w:rFonts w:ascii="Arial" w:hAnsi="Arial" w:cs="Arial"/>
          <w:b/>
          <w:sz w:val="72"/>
          <w:szCs w:val="72"/>
        </w:rPr>
        <w:t xml:space="preserve">Progressivo dell’apiario: </w:t>
      </w:r>
      <w:r w:rsidR="00A636E0">
        <w:rPr>
          <w:rFonts w:ascii="Arial" w:hAnsi="Arial" w:cs="Arial"/>
          <w:b/>
          <w:sz w:val="72"/>
          <w:szCs w:val="72"/>
        </w:rPr>
        <w:t>_____</w:t>
      </w:r>
    </w:p>
    <w:sectPr w:rsidR="00B95E33" w:rsidRPr="00925A82" w:rsidSect="00B95E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33"/>
    <w:rsid w:val="001C0616"/>
    <w:rsid w:val="00223BDA"/>
    <w:rsid w:val="002D1CB5"/>
    <w:rsid w:val="002F42A7"/>
    <w:rsid w:val="00396332"/>
    <w:rsid w:val="00597298"/>
    <w:rsid w:val="0060621E"/>
    <w:rsid w:val="007819EA"/>
    <w:rsid w:val="00925A82"/>
    <w:rsid w:val="00A636E0"/>
    <w:rsid w:val="00B95E33"/>
    <w:rsid w:val="00BB2A86"/>
    <w:rsid w:val="00BE648B"/>
    <w:rsid w:val="00E502C3"/>
    <w:rsid w:val="00E66FDF"/>
    <w:rsid w:val="00E87B69"/>
    <w:rsid w:val="00F33017"/>
    <w:rsid w:val="00F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1F5B"/>
  <w15:docId w15:val="{68092B17-293F-4A42-B31A-A7B775E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E3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sanlpv1691</dc:creator>
  <cp:lastModifiedBy>SECCHI SIMONETTA</cp:lastModifiedBy>
  <cp:revision>2</cp:revision>
  <cp:lastPrinted>2023-07-27T08:58:00Z</cp:lastPrinted>
  <dcterms:created xsi:type="dcterms:W3CDTF">2025-01-28T08:46:00Z</dcterms:created>
  <dcterms:modified xsi:type="dcterms:W3CDTF">2025-01-28T08:46:00Z</dcterms:modified>
</cp:coreProperties>
</file>