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3CCB2" w14:textId="46D063A0" w:rsidR="00514175" w:rsidRDefault="00484941" w:rsidP="00902A4A">
      <w:pPr>
        <w:pStyle w:val="Paragrafoelenco"/>
        <w:spacing w:line="276" w:lineRule="auto"/>
        <w:ind w:left="39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B247E">
        <w:rPr>
          <w:rFonts w:ascii="Arial" w:hAnsi="Arial" w:cs="Arial"/>
          <w:sz w:val="20"/>
          <w:szCs w:val="20"/>
        </w:rPr>
        <w:t>pett.le S.C. Sanità Animale - A</w:t>
      </w:r>
      <w:r>
        <w:rPr>
          <w:rFonts w:ascii="Arial" w:hAnsi="Arial" w:cs="Arial"/>
          <w:sz w:val="20"/>
          <w:szCs w:val="20"/>
        </w:rPr>
        <w:t>SL Oristano</w:t>
      </w:r>
    </w:p>
    <w:p w14:paraId="55D0A1AE" w14:textId="6A98D719" w:rsidR="00514175" w:rsidRDefault="00484941" w:rsidP="00902A4A">
      <w:pPr>
        <w:pStyle w:val="Paragrafoelenco"/>
        <w:spacing w:line="276" w:lineRule="auto"/>
        <w:ind w:left="39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Via Carducci, 35 – 09170 Oristano: tel. 0783 317767-72</w:t>
      </w:r>
      <w:r w:rsidR="00C45B9C">
        <w:rPr>
          <w:rFonts w:ascii="Arial" w:hAnsi="Arial" w:cs="Arial"/>
          <w:sz w:val="20"/>
          <w:szCs w:val="20"/>
        </w:rPr>
        <w:t>-63</w:t>
      </w:r>
      <w:r w:rsidR="00902A4A">
        <w:rPr>
          <w:rFonts w:ascii="Arial" w:hAnsi="Arial" w:cs="Arial"/>
          <w:sz w:val="20"/>
          <w:szCs w:val="20"/>
        </w:rPr>
        <w:t xml:space="preserve"> -69</w:t>
      </w:r>
    </w:p>
    <w:p w14:paraId="3FD761F5" w14:textId="77777777" w:rsidR="00514175" w:rsidRDefault="00484941" w:rsidP="00902A4A">
      <w:pPr>
        <w:pStyle w:val="Paragrafoelenco"/>
        <w:spacing w:line="276" w:lineRule="auto"/>
        <w:ind w:left="39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distrettuale di Ales: tel. 0783 91774</w:t>
      </w:r>
    </w:p>
    <w:p w14:paraId="44D5D45D" w14:textId="77777777" w:rsidR="00514175" w:rsidRDefault="00484941" w:rsidP="00902A4A">
      <w:pPr>
        <w:pStyle w:val="Paragrafoelenco"/>
        <w:spacing w:line="276" w:lineRule="auto"/>
        <w:ind w:left="39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Sede distrettuale di Ghilarza: tel. 0785 560361</w:t>
      </w:r>
    </w:p>
    <w:p w14:paraId="5A40BDE3" w14:textId="454A87FC" w:rsidR="00514175" w:rsidRDefault="00484941" w:rsidP="00902A4A">
      <w:pPr>
        <w:pStyle w:val="Paragrafoelenco"/>
        <w:spacing w:line="276" w:lineRule="auto"/>
        <w:ind w:left="39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Mail: </w:t>
      </w:r>
      <w:r w:rsidR="001425EF">
        <w:rPr>
          <w:rFonts w:ascii="Arial" w:hAnsi="Arial" w:cs="Arial"/>
          <w:sz w:val="20"/>
          <w:szCs w:val="20"/>
        </w:rPr>
        <w:t>sc.sanitaanimale@asloristano.it</w:t>
      </w:r>
    </w:p>
    <w:p w14:paraId="00C19FF6" w14:textId="24E45B7E" w:rsidR="00514175" w:rsidRDefault="00484941" w:rsidP="00902A4A">
      <w:pPr>
        <w:pStyle w:val="Paragrafoelenco"/>
        <w:spacing w:after="120" w:line="276" w:lineRule="auto"/>
        <w:ind w:left="3969"/>
      </w:pPr>
      <w:r>
        <w:rPr>
          <w:rFonts w:ascii="Arial" w:hAnsi="Arial" w:cs="Arial"/>
          <w:sz w:val="20"/>
          <w:szCs w:val="20"/>
        </w:rPr>
        <w:t>PE</w:t>
      </w:r>
      <w:r w:rsidRPr="006B5201">
        <w:rPr>
          <w:rFonts w:ascii="Arial" w:hAnsi="Arial" w:cs="Arial"/>
          <w:sz w:val="20"/>
          <w:szCs w:val="20"/>
        </w:rPr>
        <w:t xml:space="preserve">C: </w:t>
      </w:r>
      <w:hyperlink r:id="rId7" w:history="1">
        <w:r w:rsidR="006B5201" w:rsidRPr="006B5201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005C7526" w14:textId="0A8B2990" w:rsidR="00514175" w:rsidRPr="009B1062" w:rsidRDefault="00484941" w:rsidP="00752A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52A77">
        <w:rPr>
          <w:rFonts w:ascii="Arial" w:hAnsi="Arial" w:cs="Arial"/>
          <w:b/>
          <w:bCs/>
          <w:sz w:val="20"/>
          <w:szCs w:val="20"/>
        </w:rPr>
        <w:t>Oggetto: Richiesta</w:t>
      </w:r>
      <w:r w:rsidR="00752A77" w:rsidRPr="00752A77">
        <w:rPr>
          <w:rFonts w:ascii="Arial" w:hAnsi="Arial" w:cs="Arial"/>
          <w:b/>
          <w:bCs/>
          <w:sz w:val="20"/>
          <w:szCs w:val="20"/>
        </w:rPr>
        <w:t xml:space="preserve"> controll</w:t>
      </w:r>
      <w:r w:rsidR="00B76529">
        <w:rPr>
          <w:rFonts w:ascii="Arial" w:hAnsi="Arial" w:cs="Arial"/>
          <w:b/>
          <w:bCs/>
          <w:sz w:val="20"/>
          <w:szCs w:val="20"/>
        </w:rPr>
        <w:t>o</w:t>
      </w:r>
      <w:r w:rsidR="00752A77" w:rsidRPr="00752A77">
        <w:rPr>
          <w:rFonts w:ascii="Arial" w:hAnsi="Arial" w:cs="Arial"/>
          <w:b/>
          <w:bCs/>
          <w:sz w:val="20"/>
          <w:szCs w:val="20"/>
        </w:rPr>
        <w:t xml:space="preserve"> sanitari</w:t>
      </w:r>
      <w:r w:rsidR="00B76529">
        <w:rPr>
          <w:rFonts w:ascii="Arial" w:hAnsi="Arial" w:cs="Arial"/>
          <w:b/>
          <w:bCs/>
          <w:sz w:val="20"/>
          <w:szCs w:val="20"/>
        </w:rPr>
        <w:t>o</w:t>
      </w:r>
      <w:r w:rsidR="00752A77" w:rsidRPr="00752A77">
        <w:rPr>
          <w:rFonts w:ascii="Arial" w:hAnsi="Arial" w:cs="Arial"/>
          <w:b/>
          <w:bCs/>
          <w:sz w:val="20"/>
          <w:szCs w:val="20"/>
        </w:rPr>
        <w:t xml:space="preserve"> degli stalloni destinati alla riproduzione naturale o artificiale</w:t>
      </w:r>
      <w:r w:rsidR="00752A77">
        <w:rPr>
          <w:rFonts w:ascii="Arial" w:hAnsi="Arial" w:cs="Arial"/>
          <w:b/>
          <w:bCs/>
          <w:sz w:val="20"/>
          <w:szCs w:val="20"/>
        </w:rPr>
        <w:t xml:space="preserve"> </w:t>
      </w:r>
      <w:r w:rsidR="00CB15EF" w:rsidRPr="009B1062">
        <w:rPr>
          <w:rFonts w:ascii="Arial" w:hAnsi="Arial" w:cs="Arial"/>
          <w:sz w:val="20"/>
          <w:szCs w:val="20"/>
        </w:rPr>
        <w:t xml:space="preserve">- </w:t>
      </w:r>
      <w:r w:rsidR="00791DC8">
        <w:rPr>
          <w:rFonts w:ascii="Arial" w:hAnsi="Arial" w:cs="Arial"/>
          <w:b/>
          <w:sz w:val="20"/>
          <w:szCs w:val="20"/>
        </w:rPr>
        <w:t>Pagamento dei Diritti</w:t>
      </w:r>
      <w:r w:rsidR="00CB15EF" w:rsidRPr="00CB15EF">
        <w:rPr>
          <w:rFonts w:ascii="Arial" w:hAnsi="Arial" w:cs="Arial"/>
          <w:b/>
          <w:sz w:val="20"/>
          <w:szCs w:val="20"/>
        </w:rPr>
        <w:t xml:space="preserve"> sanitari come da tariffario della Regione Sardegna</w:t>
      </w:r>
      <w:r w:rsidR="00CB15EF" w:rsidRPr="009B1062">
        <w:rPr>
          <w:rFonts w:ascii="Arial" w:hAnsi="Arial" w:cs="Arial"/>
          <w:sz w:val="20"/>
          <w:szCs w:val="20"/>
        </w:rPr>
        <w:t xml:space="preserve"> </w:t>
      </w:r>
      <w:r w:rsidR="00752A77" w:rsidRPr="009B1062">
        <w:rPr>
          <w:rFonts w:ascii="Arial" w:hAnsi="Arial" w:cs="Arial"/>
          <w:sz w:val="20"/>
          <w:szCs w:val="20"/>
        </w:rPr>
        <w:t>(Comunicato del Ministero della Salute relativo alle metodologie diagnostiche per le malattie degli equidi riproduttori maschi ai fini della disciplina della riproduzione a</w:t>
      </w:r>
      <w:r w:rsidR="00CB15EF">
        <w:rPr>
          <w:rFonts w:ascii="Arial" w:hAnsi="Arial" w:cs="Arial"/>
          <w:sz w:val="20"/>
          <w:szCs w:val="20"/>
        </w:rPr>
        <w:t>nimale. GU n.66 del 21.03.2005)</w:t>
      </w:r>
    </w:p>
    <w:p w14:paraId="7606EE55" w14:textId="77777777" w:rsidR="00514175" w:rsidRPr="00752A77" w:rsidRDefault="00514175" w:rsidP="00752A77">
      <w:pPr>
        <w:spacing w:after="0" w:line="360" w:lineRule="auto"/>
        <w:ind w:left="851" w:hanging="851"/>
        <w:jc w:val="both"/>
        <w:rPr>
          <w:rFonts w:ascii="Arial" w:hAnsi="Arial" w:cs="Arial"/>
          <w:b/>
          <w:bCs/>
          <w:sz w:val="20"/>
          <w:szCs w:val="20"/>
        </w:rPr>
      </w:pPr>
    </w:p>
    <w:p w14:paraId="28F83D57" w14:textId="0869226C" w:rsidR="00E302EA" w:rsidRDefault="00484941" w:rsidP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</w:t>
      </w:r>
      <w:r w:rsidR="00E302EA">
        <w:rPr>
          <w:rFonts w:ascii="Arial" w:hAnsi="Arial" w:cs="Arial"/>
          <w:sz w:val="20"/>
          <w:szCs w:val="20"/>
        </w:rPr>
        <w:t>_____________________________ Codice fiscale___________________________________</w:t>
      </w:r>
    </w:p>
    <w:p w14:paraId="5CD0C59D" w14:textId="36F67EBD" w:rsidR="00035603" w:rsidRDefault="00102156" w:rsidP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E302EA">
        <w:rPr>
          <w:rFonts w:ascii="Arial" w:hAnsi="Arial" w:cs="Arial"/>
          <w:sz w:val="20"/>
          <w:szCs w:val="20"/>
        </w:rPr>
        <w:t xml:space="preserve">n qualità di </w:t>
      </w:r>
      <w:r w:rsidR="00035603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3BFF16C5" w14:textId="66E60A4F" w:rsidR="00E302EA" w:rsidRDefault="00E302E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telefono: _______________________________________</w:t>
      </w:r>
      <w:r w:rsidR="00102156">
        <w:rPr>
          <w:rFonts w:ascii="Arial" w:hAnsi="Arial" w:cs="Arial"/>
          <w:sz w:val="20"/>
          <w:szCs w:val="20"/>
        </w:rPr>
        <w:t>_______________________________________</w:t>
      </w:r>
    </w:p>
    <w:p w14:paraId="2511E56F" w14:textId="77777777" w:rsidR="00514175" w:rsidRDefault="004849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CHIEDE</w:t>
      </w:r>
    </w:p>
    <w:p w14:paraId="3A9BA4D9" w14:textId="3AC14D77" w:rsidR="00514175" w:rsidRDefault="00484941" w:rsidP="0003560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i seguenti equidi</w:t>
      </w:r>
      <w:r w:rsidR="006E254A">
        <w:rPr>
          <w:rFonts w:ascii="Arial" w:hAnsi="Arial" w:cs="Arial"/>
          <w:sz w:val="20"/>
          <w:szCs w:val="20"/>
        </w:rPr>
        <w:t xml:space="preserve"> (cavalli/asini/muli/bardotti)</w:t>
      </w:r>
      <w:r w:rsidR="00035603">
        <w:rPr>
          <w:rFonts w:ascii="Arial" w:hAnsi="Arial" w:cs="Arial"/>
          <w:sz w:val="20"/>
          <w:szCs w:val="20"/>
        </w:rPr>
        <w:t xml:space="preserve"> </w:t>
      </w:r>
      <w:r w:rsidR="00154F95">
        <w:rPr>
          <w:rFonts w:ascii="Arial" w:hAnsi="Arial" w:cs="Arial"/>
          <w:sz w:val="20"/>
          <w:szCs w:val="20"/>
        </w:rPr>
        <w:t xml:space="preserve">regolarmente registrati in BDN </w:t>
      </w:r>
      <w:r w:rsidR="00102156">
        <w:rPr>
          <w:rFonts w:ascii="Arial" w:hAnsi="Arial" w:cs="Arial"/>
          <w:sz w:val="20"/>
          <w:szCs w:val="20"/>
        </w:rPr>
        <w:t>n</w:t>
      </w:r>
      <w:r w:rsidR="00035603">
        <w:rPr>
          <w:rFonts w:ascii="Arial" w:hAnsi="Arial" w:cs="Arial"/>
          <w:sz w:val="20"/>
          <w:szCs w:val="20"/>
        </w:rPr>
        <w:t xml:space="preserve">ell’allevamento </w:t>
      </w:r>
      <w:r w:rsidR="0012485F">
        <w:rPr>
          <w:rFonts w:ascii="Arial" w:hAnsi="Arial" w:cs="Arial"/>
          <w:sz w:val="20"/>
          <w:szCs w:val="20"/>
        </w:rPr>
        <w:t>del Sig. ______________________________________</w:t>
      </w:r>
      <w:r w:rsidR="00791DC8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identificato con il codice aziendale IT_______________, località azienda __________________________, agro del Comune di ________________________</w:t>
      </w:r>
      <w:r w:rsidR="00791DC8">
        <w:rPr>
          <w:rFonts w:ascii="Arial" w:hAnsi="Arial" w:cs="Arial"/>
          <w:sz w:val="20"/>
          <w:szCs w:val="20"/>
        </w:rPr>
        <w:t>___</w:t>
      </w:r>
      <w:r w:rsidR="001021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siano sottoposti a</w:t>
      </w:r>
      <w:r w:rsidR="00752A77">
        <w:rPr>
          <w:rFonts w:ascii="Arial" w:hAnsi="Arial" w:cs="Arial"/>
          <w:sz w:val="20"/>
          <w:szCs w:val="20"/>
        </w:rPr>
        <w:t xml:space="preserve">i controlli </w:t>
      </w:r>
      <w:r w:rsidR="00752A77" w:rsidRPr="00752A77">
        <w:rPr>
          <w:rFonts w:ascii="Arial" w:hAnsi="Arial" w:cs="Arial"/>
          <w:sz w:val="20"/>
          <w:szCs w:val="20"/>
        </w:rPr>
        <w:t>sanitari per le malattie degli equidi riproduttori maschi ai fini della disciplina della riproduzione animale</w:t>
      </w:r>
      <w:r w:rsidRPr="00752A7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C9971C4" w14:textId="0268AA2C" w:rsidR="00035603" w:rsidRDefault="00484941" w:rsidP="00FD243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28588194"/>
      <w:r>
        <w:rPr>
          <w:rFonts w:ascii="Arial" w:hAnsi="Arial" w:cs="Arial"/>
          <w:sz w:val="20"/>
          <w:szCs w:val="20"/>
        </w:rPr>
        <w:t>Nome</w:t>
      </w:r>
      <w:r w:rsidR="00F270FA">
        <w:rPr>
          <w:rFonts w:ascii="Arial" w:hAnsi="Arial" w:cs="Arial"/>
          <w:sz w:val="20"/>
          <w:szCs w:val="20"/>
        </w:rPr>
        <w:t xml:space="preserve"> equide </w:t>
      </w:r>
      <w:r>
        <w:rPr>
          <w:rFonts w:ascii="Arial" w:hAnsi="Arial" w:cs="Arial"/>
          <w:sz w:val="20"/>
          <w:szCs w:val="20"/>
        </w:rPr>
        <w:t>_______________________________</w:t>
      </w:r>
      <w:r w:rsidR="00F270FA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Proprietario</w:t>
      </w:r>
      <w:r w:rsidR="00F270FA">
        <w:rPr>
          <w:rFonts w:ascii="Arial" w:hAnsi="Arial" w:cs="Arial"/>
          <w:sz w:val="20"/>
          <w:szCs w:val="20"/>
        </w:rPr>
        <w:t xml:space="preserve"> </w:t>
      </w:r>
      <w:r w:rsidR="00035603">
        <w:rPr>
          <w:rFonts w:ascii="Arial" w:hAnsi="Arial" w:cs="Arial"/>
          <w:sz w:val="20"/>
          <w:szCs w:val="20"/>
        </w:rPr>
        <w:t>________________________</w:t>
      </w:r>
      <w:r w:rsidR="00F270FA">
        <w:rPr>
          <w:rFonts w:ascii="Arial" w:hAnsi="Arial" w:cs="Arial"/>
          <w:sz w:val="20"/>
          <w:szCs w:val="20"/>
        </w:rPr>
        <w:t>_______</w:t>
      </w:r>
    </w:p>
    <w:p w14:paraId="5E07A6EA" w14:textId="3B15C0FD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del Transponder (identificativo elettronico) ____________________________________________</w:t>
      </w:r>
    </w:p>
    <w:p w14:paraId="669B3FBD" w14:textId="77777777" w:rsidR="00514175" w:rsidRDefault="004849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Passaporto N. ________________________________________________________________________</w:t>
      </w:r>
      <w:bookmarkEnd w:id="0"/>
    </w:p>
    <w:p w14:paraId="1245C1E0" w14:textId="77777777" w:rsidR="00F270FA" w:rsidRDefault="00F270FA" w:rsidP="00FD243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equide _______________________________ Proprietario _______________________________</w:t>
      </w:r>
    </w:p>
    <w:p w14:paraId="192B5FE8" w14:textId="77777777" w:rsidR="00F270FA" w:rsidRDefault="00F270FA" w:rsidP="00F270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Codice del Transponder (identificativo elettronico) ____________________________________________</w:t>
      </w:r>
    </w:p>
    <w:p w14:paraId="08536730" w14:textId="300AFD3B" w:rsidR="00514175" w:rsidRDefault="00F270FA" w:rsidP="00F270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Passaporto N. ________________________________________________________________________</w:t>
      </w:r>
    </w:p>
    <w:p w14:paraId="58E4C823" w14:textId="04DCF845" w:rsidR="00514175" w:rsidRDefault="00484941" w:rsidP="00FD243B">
      <w:pPr>
        <w:spacing w:before="120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/>
          <w:b/>
          <w:bCs/>
          <w:sz w:val="20"/>
          <w:szCs w:val="20"/>
        </w:rPr>
        <w:t>Si allega l</w:t>
      </w:r>
      <w:r w:rsidR="009950D5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ricevut</w:t>
      </w:r>
      <w:r w:rsidR="009950D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de</w:t>
      </w:r>
      <w:r w:rsidR="009B729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i seguenti pagamenti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:</w:t>
      </w:r>
    </w:p>
    <w:p w14:paraId="29FB529A" w14:textId="7C3123A2" w:rsidR="00590271" w:rsidRPr="009B7296" w:rsidRDefault="00A27047" w:rsidP="00303A15">
      <w:pPr>
        <w:numPr>
          <w:ilvl w:val="0"/>
          <w:numId w:val="1"/>
        </w:numPr>
        <w:suppressAutoHyphens/>
        <w:spacing w:after="0" w:line="360" w:lineRule="auto"/>
        <w:ind w:left="42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950D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€ </w:t>
      </w:r>
      <w:r w:rsidR="00C744A1" w:rsidRPr="009950D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20,54</w:t>
      </w:r>
      <w:r w:rsidR="009B729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9B729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ab/>
      </w:r>
      <w:r w:rsidR="009B7296" w:rsidRPr="009B7296">
        <w:rPr>
          <w:rFonts w:ascii="Arial" w:eastAsia="Times New Roman" w:hAnsi="Arial" w:cs="Arial"/>
          <w:bCs/>
          <w:sz w:val="20"/>
          <w:szCs w:val="20"/>
          <w:lang w:eastAsia="zh-CN"/>
        </w:rPr>
        <w:t>diritto sanitario A31</w:t>
      </w:r>
    </w:p>
    <w:p w14:paraId="5BDEC3C6" w14:textId="5A7A9E76" w:rsidR="00514175" w:rsidRPr="009950D5" w:rsidRDefault="00484941" w:rsidP="00B416E7">
      <w:pPr>
        <w:suppressAutoHyphens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950D5">
        <w:rPr>
          <w:rFonts w:ascii="Arial" w:eastAsia="Times New Roman" w:hAnsi="Arial" w:cs="Arial"/>
          <w:sz w:val="20"/>
          <w:szCs w:val="20"/>
          <w:lang w:eastAsia="zh-CN"/>
        </w:rPr>
        <w:t>media</w:t>
      </w:r>
      <w:r w:rsidR="00C41859" w:rsidRPr="009950D5">
        <w:rPr>
          <w:rFonts w:ascii="Arial" w:eastAsia="Times New Roman" w:hAnsi="Arial" w:cs="Arial"/>
          <w:sz w:val="20"/>
          <w:szCs w:val="20"/>
          <w:lang w:eastAsia="zh-CN"/>
        </w:rPr>
        <w:t xml:space="preserve">nte Bollettino C/C n. </w:t>
      </w:r>
      <w:r w:rsidR="00C6262A" w:rsidRPr="00C6262A">
        <w:rPr>
          <w:rFonts w:ascii="Arial" w:eastAsia="Times New Roman" w:hAnsi="Arial" w:cs="Arial"/>
          <w:b/>
          <w:sz w:val="20"/>
          <w:szCs w:val="20"/>
          <w:lang w:eastAsia="zh-CN"/>
        </w:rPr>
        <w:t>1058801281</w:t>
      </w:r>
    </w:p>
    <w:p w14:paraId="579EB4B8" w14:textId="77777777" w:rsidR="00C6262A" w:rsidRPr="00C6262A" w:rsidRDefault="00484941" w:rsidP="00B416E7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oppure mediante bonifico su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IBAN: </w:t>
      </w:r>
      <w:r w:rsidR="00C6262A" w:rsidRPr="00C6262A">
        <w:rPr>
          <w:rFonts w:ascii="Arial" w:eastAsia="Times New Roman" w:hAnsi="Arial" w:cs="Arial"/>
          <w:b/>
          <w:sz w:val="20"/>
          <w:szCs w:val="20"/>
          <w:lang w:eastAsia="it-IT"/>
        </w:rPr>
        <w:t>IT55 F076 0117 4000 0105 8801 281</w:t>
      </w:r>
    </w:p>
    <w:p w14:paraId="054842EF" w14:textId="5C0410EB" w:rsidR="00C6262A" w:rsidRDefault="00A05A4A" w:rsidP="00B416E7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 xml:space="preserve">Intestato a: ASL </w:t>
      </w:r>
      <w:r w:rsidR="00C6262A" w:rsidRPr="00C6262A">
        <w:rPr>
          <w:rFonts w:ascii="Arial" w:eastAsia="Times New Roman" w:hAnsi="Arial" w:cs="Arial"/>
          <w:sz w:val="20"/>
          <w:szCs w:val="20"/>
          <w:lang w:eastAsia="zh-CN"/>
        </w:rPr>
        <w:t>Oristano</w:t>
      </w:r>
    </w:p>
    <w:p w14:paraId="1C4D765C" w14:textId="50753F11" w:rsidR="00C6262A" w:rsidRPr="00C6262A" w:rsidRDefault="00C6262A" w:rsidP="00B416E7">
      <w:pPr>
        <w:spacing w:after="120" w:line="360" w:lineRule="auto"/>
        <w:ind w:firstLine="426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C6262A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Causale di versamento: Diritti veterinari </w:t>
      </w:r>
      <w:r w:rsidR="00B53014">
        <w:rPr>
          <w:rFonts w:ascii="Arial" w:eastAsia="Times New Roman" w:hAnsi="Arial" w:cs="Arial"/>
          <w:b/>
          <w:sz w:val="20"/>
          <w:szCs w:val="20"/>
          <w:lang w:eastAsia="zh-CN"/>
        </w:rPr>
        <w:t>esami stalloni</w:t>
      </w:r>
    </w:p>
    <w:p w14:paraId="2ACFA5F6" w14:textId="054924A4" w:rsidR="00303A15" w:rsidRPr="00303A15" w:rsidRDefault="00303A15" w:rsidP="00303A15">
      <w:pPr>
        <w:numPr>
          <w:ilvl w:val="0"/>
          <w:numId w:val="1"/>
        </w:numPr>
        <w:suppressAutoHyphens/>
        <w:spacing w:after="0" w:line="360" w:lineRule="auto"/>
        <w:ind w:left="426" w:hanging="357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  <w:r w:rsidRPr="00303A1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€ </w:t>
      </w:r>
      <w:r w:rsidR="00E353F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53,31</w:t>
      </w:r>
      <w:r w:rsidRPr="00303A1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="00791DC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per ogni capo prelevato</w:t>
      </w:r>
      <w:r w:rsidR="00CE5BD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,</w:t>
      </w:r>
      <w:r w:rsidR="00791DC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</w:t>
      </w: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mediante </w:t>
      </w:r>
      <w:r w:rsidRPr="00303A1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pagoPA</w:t>
      </w: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 Sardegna al seguente link </w:t>
      </w:r>
      <w:hyperlink r:id="rId8" w:history="1">
        <w:r w:rsidRPr="00303A15">
          <w:rPr>
            <w:rFonts w:ascii="Arial" w:hAnsi="Arial" w:cs="Arial"/>
            <w:bCs/>
            <w:sz w:val="20"/>
            <w:szCs w:val="20"/>
          </w:rPr>
          <w:t>https://pagamenti.regione.sardegna.it/p</w:t>
        </w:r>
        <w:bookmarkStart w:id="1" w:name="_GoBack"/>
        <w:bookmarkEnd w:id="1"/>
        <w:r w:rsidRPr="00303A15">
          <w:rPr>
            <w:rFonts w:ascii="Arial" w:hAnsi="Arial" w:cs="Arial"/>
            <w:bCs/>
            <w:sz w:val="20"/>
            <w:szCs w:val="20"/>
          </w:rPr>
          <w:t>ublic/</w:t>
        </w:r>
      </w:hyperlink>
    </w:p>
    <w:p w14:paraId="7B1E9818" w14:textId="3DE2BBAD" w:rsidR="00303A15" w:rsidRPr="00303A15" w:rsidRDefault="00303A15" w:rsidP="00303A15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>Cliccare su</w:t>
      </w:r>
      <w:r w:rsidRPr="00303A1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“Pagamenti” </w:t>
      </w: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>- “Istituto Zooprofilattico Sperimentale della Sardegna” –</w:t>
      </w:r>
      <w:r w:rsidRPr="00303A1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“Pagamento generico”, </w:t>
      </w:r>
      <w:r w:rsidR="00CE5BDC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inserendo importo, causale </w:t>
      </w:r>
      <w:r w:rsidR="0018662E">
        <w:rPr>
          <w:rFonts w:ascii="Arial" w:eastAsia="Times New Roman" w:hAnsi="Arial" w:cs="Arial"/>
          <w:bCs/>
          <w:sz w:val="20"/>
          <w:szCs w:val="20"/>
          <w:lang w:eastAsia="zh-CN"/>
        </w:rPr>
        <w:t>(</w:t>
      </w:r>
      <w:r w:rsidR="00902A4A" w:rsidRPr="00902A4A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esami per stalloni</w:t>
      </w:r>
      <w:r w:rsidR="0018662E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) </w:t>
      </w:r>
      <w:r w:rsidR="00CE5BDC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e </w:t>
      </w: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>dati personali.</w:t>
      </w:r>
    </w:p>
    <w:p w14:paraId="5FBDC6BB" w14:textId="6EE45D33" w:rsidR="00303A15" w:rsidRPr="00303A15" w:rsidRDefault="00303A15" w:rsidP="00303A15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>Il Pagam</w:t>
      </w:r>
      <w:r w:rsidR="00CE5BDC">
        <w:rPr>
          <w:rFonts w:ascii="Arial" w:eastAsia="Times New Roman" w:hAnsi="Arial" w:cs="Arial"/>
          <w:bCs/>
          <w:sz w:val="20"/>
          <w:szCs w:val="20"/>
          <w:lang w:eastAsia="zh-CN"/>
        </w:rPr>
        <w:t>ento può avvenire anche presso u</w:t>
      </w: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>ffici postali, banche, tabacchini, casse di supermercati, edicole aderenti al sistema pagoPA Sardegna.</w:t>
      </w:r>
    </w:p>
    <w:p w14:paraId="0E7DD113" w14:textId="68B7FA8C" w:rsidR="00303A15" w:rsidRPr="00303A15" w:rsidRDefault="00303A15" w:rsidP="00303A15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303A15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Intestazione: </w:t>
      </w:r>
      <w:r w:rsidRPr="00303A15">
        <w:rPr>
          <w:rFonts w:ascii="Arial" w:eastAsia="Times New Roman" w:hAnsi="Arial" w:cs="Arial"/>
          <w:bCs/>
          <w:sz w:val="20"/>
          <w:szCs w:val="20"/>
          <w:lang w:eastAsia="zh-CN"/>
        </w:rPr>
        <w:t>Istituto Zooprofilattico della Sardegna.</w:t>
      </w:r>
    </w:p>
    <w:p w14:paraId="7F497CC0" w14:textId="2BE0EA48" w:rsidR="00514175" w:rsidRDefault="00484941" w:rsidP="00C6262A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_____________________</w:t>
      </w:r>
    </w:p>
    <w:p w14:paraId="4143D6BF" w14:textId="38B74D1A" w:rsidR="00514175" w:rsidRDefault="00484941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  <w:r w:rsidR="00D2706D">
        <w:rPr>
          <w:rFonts w:ascii="Arial" w:hAnsi="Arial" w:cs="Arial"/>
          <w:sz w:val="20"/>
          <w:szCs w:val="20"/>
        </w:rPr>
        <w:t xml:space="preserve"> del Richiedente</w:t>
      </w:r>
    </w:p>
    <w:p w14:paraId="3E295B0D" w14:textId="77777777" w:rsidR="00FD243B" w:rsidRDefault="00FD243B">
      <w:pPr>
        <w:spacing w:after="0" w:line="360" w:lineRule="auto"/>
        <w:ind w:left="4248"/>
        <w:jc w:val="center"/>
        <w:rPr>
          <w:rFonts w:ascii="Arial" w:hAnsi="Arial" w:cs="Arial"/>
          <w:sz w:val="20"/>
          <w:szCs w:val="20"/>
        </w:rPr>
      </w:pPr>
    </w:p>
    <w:p w14:paraId="6292471C" w14:textId="77777777" w:rsidR="00514175" w:rsidRDefault="00484941">
      <w:pPr>
        <w:spacing w:after="0" w:line="360" w:lineRule="auto"/>
        <w:ind w:left="4248"/>
        <w:jc w:val="center"/>
      </w:pPr>
      <w:r>
        <w:rPr>
          <w:rFonts w:ascii="Arial" w:hAnsi="Arial" w:cs="Arial"/>
          <w:sz w:val="20"/>
          <w:szCs w:val="20"/>
        </w:rPr>
        <w:t>_______________________________</w:t>
      </w:r>
    </w:p>
    <w:sectPr w:rsidR="00514175" w:rsidSect="00791DC8">
      <w:pgSz w:w="11906" w:h="16838"/>
      <w:pgMar w:top="851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9DC3F" w14:textId="77777777" w:rsidR="00687493" w:rsidRDefault="00687493" w:rsidP="00E302EA">
      <w:pPr>
        <w:spacing w:after="0" w:line="240" w:lineRule="auto"/>
      </w:pPr>
      <w:r>
        <w:separator/>
      </w:r>
    </w:p>
  </w:endnote>
  <w:endnote w:type="continuationSeparator" w:id="0">
    <w:p w14:paraId="62E696CC" w14:textId="77777777" w:rsidR="00687493" w:rsidRDefault="00687493" w:rsidP="00E3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0DF2B" w14:textId="77777777" w:rsidR="00687493" w:rsidRDefault="00687493" w:rsidP="00E302EA">
      <w:pPr>
        <w:spacing w:after="0" w:line="240" w:lineRule="auto"/>
      </w:pPr>
      <w:r>
        <w:separator/>
      </w:r>
    </w:p>
  </w:footnote>
  <w:footnote w:type="continuationSeparator" w:id="0">
    <w:p w14:paraId="252A2EC9" w14:textId="77777777" w:rsidR="00687493" w:rsidRDefault="00687493" w:rsidP="00E30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5393B"/>
    <w:multiLevelType w:val="multilevel"/>
    <w:tmpl w:val="9F3EA0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514AAD"/>
    <w:multiLevelType w:val="multilevel"/>
    <w:tmpl w:val="57AAAD7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75"/>
    <w:rsid w:val="00035603"/>
    <w:rsid w:val="00037559"/>
    <w:rsid w:val="000859CF"/>
    <w:rsid w:val="000944A3"/>
    <w:rsid w:val="00102156"/>
    <w:rsid w:val="0012485F"/>
    <w:rsid w:val="001425EF"/>
    <w:rsid w:val="00154F95"/>
    <w:rsid w:val="00156CC3"/>
    <w:rsid w:val="0018662E"/>
    <w:rsid w:val="001C25AD"/>
    <w:rsid w:val="002B1744"/>
    <w:rsid w:val="00303A15"/>
    <w:rsid w:val="003220B5"/>
    <w:rsid w:val="00393539"/>
    <w:rsid w:val="003B4DA2"/>
    <w:rsid w:val="003E1F20"/>
    <w:rsid w:val="004636B0"/>
    <w:rsid w:val="00484941"/>
    <w:rsid w:val="004B2E2A"/>
    <w:rsid w:val="004B45D0"/>
    <w:rsid w:val="004C1630"/>
    <w:rsid w:val="004E47D3"/>
    <w:rsid w:val="00514175"/>
    <w:rsid w:val="00590271"/>
    <w:rsid w:val="005A5AD2"/>
    <w:rsid w:val="005E2B22"/>
    <w:rsid w:val="00607320"/>
    <w:rsid w:val="00612269"/>
    <w:rsid w:val="00644650"/>
    <w:rsid w:val="00681923"/>
    <w:rsid w:val="00687493"/>
    <w:rsid w:val="006B247E"/>
    <w:rsid w:val="006B5201"/>
    <w:rsid w:val="006B7563"/>
    <w:rsid w:val="006C0D9F"/>
    <w:rsid w:val="006E254A"/>
    <w:rsid w:val="007529A4"/>
    <w:rsid w:val="00752A77"/>
    <w:rsid w:val="0077481E"/>
    <w:rsid w:val="00791DC8"/>
    <w:rsid w:val="007A7607"/>
    <w:rsid w:val="007A7CB0"/>
    <w:rsid w:val="007F4D69"/>
    <w:rsid w:val="00900E5B"/>
    <w:rsid w:val="00902A4A"/>
    <w:rsid w:val="009950D5"/>
    <w:rsid w:val="009B1062"/>
    <w:rsid w:val="009B1604"/>
    <w:rsid w:val="009B7296"/>
    <w:rsid w:val="00A05A4A"/>
    <w:rsid w:val="00A2666F"/>
    <w:rsid w:val="00A27047"/>
    <w:rsid w:val="00A52ED9"/>
    <w:rsid w:val="00A83C8E"/>
    <w:rsid w:val="00AD55DC"/>
    <w:rsid w:val="00AF7375"/>
    <w:rsid w:val="00B22F36"/>
    <w:rsid w:val="00B416E7"/>
    <w:rsid w:val="00B53014"/>
    <w:rsid w:val="00B76529"/>
    <w:rsid w:val="00C41859"/>
    <w:rsid w:val="00C45B9C"/>
    <w:rsid w:val="00C6262A"/>
    <w:rsid w:val="00C744A1"/>
    <w:rsid w:val="00C843EB"/>
    <w:rsid w:val="00CA2509"/>
    <w:rsid w:val="00CB15EF"/>
    <w:rsid w:val="00CE5BDC"/>
    <w:rsid w:val="00D177F0"/>
    <w:rsid w:val="00D2706D"/>
    <w:rsid w:val="00D50FA0"/>
    <w:rsid w:val="00D71CDD"/>
    <w:rsid w:val="00DA60E5"/>
    <w:rsid w:val="00DC1B71"/>
    <w:rsid w:val="00E302EA"/>
    <w:rsid w:val="00E353FE"/>
    <w:rsid w:val="00EF2226"/>
    <w:rsid w:val="00F11722"/>
    <w:rsid w:val="00F270FA"/>
    <w:rsid w:val="00FD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6C3C"/>
  <w15:docId w15:val="{5380E372-63C5-431B-97C2-E895DB9D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2A77"/>
    <w:pPr>
      <w:spacing w:after="160" w:line="259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sid w:val="009C7F5C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04AD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04ADD"/>
  </w:style>
  <w:style w:type="character" w:customStyle="1" w:styleId="ListLabel1">
    <w:name w:val="ListLabel 1"/>
    <w:qFormat/>
    <w:rPr>
      <w:b/>
      <w:bCs/>
    </w:rPr>
  </w:style>
  <w:style w:type="character" w:customStyle="1" w:styleId="ListLabel2">
    <w:name w:val="ListLabel 2"/>
    <w:qFormat/>
    <w:rPr>
      <w:rFonts w:ascii="Times New Roman" w:hAnsi="Times New Roman" w:cs="Arial"/>
      <w:b/>
      <w:bCs/>
      <w:sz w:val="24"/>
      <w:szCs w:val="20"/>
    </w:rPr>
  </w:style>
  <w:style w:type="character" w:customStyle="1" w:styleId="ListLabel3">
    <w:name w:val="ListLabel 3"/>
    <w:qFormat/>
    <w:rPr>
      <w:rFonts w:ascii="Arial" w:hAnsi="Arial" w:cs="Arial"/>
      <w:color w:val="auto"/>
      <w:sz w:val="20"/>
      <w:szCs w:val="20"/>
      <w:u w:val="none"/>
    </w:rPr>
  </w:style>
  <w:style w:type="character" w:customStyle="1" w:styleId="ListLabel4">
    <w:name w:val="ListLabel 4"/>
    <w:qFormat/>
    <w:rPr>
      <w:rFonts w:ascii="Times New Roman" w:hAnsi="Times New Roman" w:cs="Arial"/>
      <w:b/>
      <w:bCs/>
      <w:sz w:val="24"/>
      <w:szCs w:val="20"/>
    </w:rPr>
  </w:style>
  <w:style w:type="character" w:customStyle="1" w:styleId="ListLabel5">
    <w:name w:val="ListLabel 5"/>
    <w:qFormat/>
    <w:rPr>
      <w:rFonts w:ascii="Arial" w:hAnsi="Arial" w:cs="Arial"/>
      <w:color w:val="auto"/>
      <w:sz w:val="20"/>
      <w:szCs w:val="20"/>
      <w:u w:val="non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qFormat/>
    <w:rsid w:val="009C7F5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04AD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F04ADD"/>
    <w:pPr>
      <w:tabs>
        <w:tab w:val="center" w:pos="4819"/>
        <w:tab w:val="right" w:pos="9638"/>
      </w:tabs>
      <w:spacing w:after="0" w:line="240" w:lineRule="auto"/>
    </w:pPr>
  </w:style>
  <w:style w:type="character" w:styleId="Collegamentoipertestuale">
    <w:name w:val="Hyperlink"/>
    <w:basedOn w:val="Carpredefinitoparagrafo"/>
    <w:unhideWhenUsed/>
    <w:rsid w:val="009B160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B52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gamenti.regione.sardegna.it/public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slorist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vacca</dc:creator>
  <dc:description/>
  <cp:lastModifiedBy>Vacca Enrico</cp:lastModifiedBy>
  <cp:revision>91</cp:revision>
  <dcterms:created xsi:type="dcterms:W3CDTF">2019-12-02T19:10:00Z</dcterms:created>
  <dcterms:modified xsi:type="dcterms:W3CDTF">2023-07-18T11:06:00Z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