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/>
      </w:pPr>
      <w:r>
        <w:rPr>
          <w:rFonts w:cs="Arial" w:ascii="Arial" w:hAnsi="Arial"/>
          <w:b/>
          <w:sz w:val="20"/>
          <w:szCs w:val="20"/>
        </w:rPr>
        <w:t>(Allegato 9)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RPCT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324" w:before="0" w:after="200"/>
        <w:ind w:left="907" w:right="0" w:hanging="907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b/>
          <w:sz w:val="20"/>
          <w:szCs w:val="20"/>
        </w:rPr>
        <w:t>Richiesta di accesso civico ex art.5 c.1, decreto legislativo 14 marzo 2013, n.33 e ss.mm.ii.</w:t>
      </w:r>
    </w:p>
    <w:p>
      <w:pPr>
        <w:pStyle w:val="Normal"/>
        <w:spacing w:lineRule="auto" w:line="324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……………………….. nato/a a ……………………………… il …………… residente in …………………………. via…………………………. tel………………………… e mail ………………………., con il documento n. ………………… (allegato in copia), rilasciato da ………………… il 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            …………………………………………………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Considerata: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l’omessa pubblicazione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0805" cy="103505"/>
                <wp:effectExtent l="635" t="635" r="635" b="635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5.5pt;margin-top:2.2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la pubblicazione parziale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Del/i seguente/i documento/i o informazione/i o dato/i: ………………………………………………………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sul sito aziendale nella sezione “Amministrazione trasparente”.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CHIEDE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pubblicazione di quanto indicato;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comunicazione dell’avvenuta pubblicazione.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che ogni comunicazione sia inoltrata 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left="737" w:right="0" w:hanging="34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per posta al seguente indirizzo ……………………………………………………...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left="737" w:right="0" w:hanging="34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per pec al seguente indirizzo pec …………………………………………………..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left="737" w:right="0" w:hanging="34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Autorizza il trattamento dei miei dati personali che saranno trattati ai sensi della normativa vigente in materia e della regolamentazione ATS al riguardo, recepita dall’ASL n. 5 di Oristano con Deliberazione</w:t>
      </w:r>
      <w:r>
        <w:rPr>
          <w:rFonts w:cs="Arial" w:ascii="Arial" w:hAnsi="Arial"/>
          <w:color w:val="auto"/>
          <w:sz w:val="20"/>
          <w:szCs w:val="20"/>
          <w:u w:val="none"/>
          <w:lang w:eastAsia="it-IT"/>
        </w:rPr>
        <w:t xml:space="preserve"> del Direttore Generale n. 115 del 19/04/2022</w:t>
      </w:r>
      <w:r>
        <w:rPr>
          <w:rFonts w:cs="Arial" w:ascii="Arial" w:hAnsi="Arial"/>
          <w:sz w:val="20"/>
          <w:szCs w:val="20"/>
          <w:lang w:eastAsia="it-IT"/>
        </w:rPr>
        <w:t>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5675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……………………...                               </w:t>
        <w:tab/>
        <w:t>Firma ……………………………………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709" w:top="1702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2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3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707"/>
      <w:gridCol w:w="2530"/>
    </w:tblGrid>
    <w:tr>
      <w:trPr/>
      <w:tc>
        <w:tcPr>
          <w:tcW w:w="6707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2530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 xml:space="preserve"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3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4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CollegamentoInternet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ED7C-FB6A-4F14-ACC3-761BB14D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LibreOffice/7.5.1.2$Windows_X86_64 LibreOffice_project/fcbaee479e84c6cd81291587d2ee68cba099e129</Application>
  <AppVersion>15.0000</AppVersion>
  <Pages>1</Pages>
  <Words>168</Words>
  <Characters>1212</Characters>
  <CharactersWithSpaces>1418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2020-12-09T10:29:00Z</dcterms:created>
  <dc:creator>118957</dc:creator>
  <dc:description/>
  <dc:language>it-IT</dc:language>
  <cp:lastModifiedBy/>
  <dcterms:modified xsi:type="dcterms:W3CDTF">2024-11-25T09:45:05Z</dcterms:modified>
  <cp:revision>21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